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>Deklaracja</w:t>
      </w:r>
    </w:p>
    <w:p>
      <w:pPr>
        <w:pStyle w:val="UMTytu1"/>
        <w:spacing w:lineRule="auto" w:line="360" w:before="0" w:after="164"/>
        <w:rPr/>
      </w:pPr>
      <w:r>
        <w:rPr>
          <w:rFonts w:cs="Times New Roman" w:ascii="Times New Roman" w:hAnsi="Times New Roman"/>
          <w:sz w:val="28"/>
          <w:szCs w:val="28"/>
        </w:rPr>
        <w:t>o usunięcie wyrobów zawierających azbest w 202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roku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1. </w:t>
      </w:r>
      <w:r>
        <w:rPr>
          <w:b/>
          <w:bCs/>
          <w:u w:val="single"/>
        </w:rPr>
        <w:t>Dane wnioskodawcy: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 xml:space="preserve">1) Imię i nazwisko/nazwa firmy: </w:t>
        <w:tab/>
      </w:r>
    </w:p>
    <w:p>
      <w:pPr>
        <w:pStyle w:val="Normal"/>
        <w:tabs>
          <w:tab w:val="clear" w:pos="708"/>
          <w:tab w:val="decimal" w:pos="3969" w:leader="dot"/>
          <w:tab w:val="decimal" w:pos="5103" w:leader="dot"/>
          <w:tab w:val="decimal" w:pos="9072" w:leader="dot"/>
        </w:tabs>
        <w:spacing w:lineRule="auto" w:line="360"/>
        <w:jc w:val="both"/>
        <w:rPr/>
      </w:pPr>
      <w:r>
        <w:rPr/>
        <w:t>2) PESEL:</w:t>
        <w:tab/>
      </w:r>
    </w:p>
    <w:p>
      <w:pPr>
        <w:pStyle w:val="Normal"/>
        <w:tabs>
          <w:tab w:val="clear" w:pos="708"/>
          <w:tab w:val="decimal" w:pos="3969" w:leader="dot"/>
          <w:tab w:val="decimal" w:pos="5103" w:leader="dot"/>
          <w:tab w:val="decimal" w:pos="9072" w:leader="dot"/>
        </w:tabs>
        <w:spacing w:lineRule="auto" w:line="360"/>
        <w:jc w:val="both"/>
        <w:rPr/>
      </w:pPr>
      <w:r>
        <w:rPr/>
        <w:t xml:space="preserve">3) NIP  </w:t>
        <w:tab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 xml:space="preserve">4) adres  wnioskodawcy: </w:t>
        <w:tab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ab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>
          <w:b/>
          <w:b/>
          <w:bCs/>
        </w:rPr>
      </w:pPr>
      <w:r>
        <w:rPr/>
        <w:t xml:space="preserve">5) telefon kontaktowy: </w:t>
        <w:tab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ind w:left="180" w:hanging="0"/>
        <w:jc w:val="both"/>
        <w:rPr/>
      </w:pPr>
      <w:r>
        <w:rPr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 xml:space="preserve">6) lokalizacja  wyrobu azbestowego 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ind w:left="180" w:hanging="0"/>
        <w:jc w:val="both"/>
        <w:rPr/>
      </w:pPr>
      <w:r>
        <w:rPr/>
        <w:t xml:space="preserve">adres: </w:t>
        <w:tab/>
      </w:r>
    </w:p>
    <w:p>
      <w:pPr>
        <w:pStyle w:val="Normal"/>
        <w:tabs>
          <w:tab w:val="clear" w:pos="708"/>
          <w:tab w:val="decimal" w:pos="5103" w:leader="dot"/>
          <w:tab w:val="decimal" w:pos="9072" w:leader="dot"/>
        </w:tabs>
        <w:spacing w:lineRule="auto" w:line="360"/>
        <w:ind w:left="180" w:hanging="0"/>
        <w:jc w:val="both"/>
        <w:rPr/>
      </w:pPr>
      <w:r>
        <w:rPr/>
        <w:t xml:space="preserve">nr ewidencyjny działki: </w:t>
        <w:tab/>
        <w:t xml:space="preserve"> obręb: </w:t>
        <w:tab/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>
          <w:b/>
          <w:bCs/>
        </w:rPr>
        <w:t>2. Forma władania:</w:t>
      </w:r>
      <w:r>
        <w:rPr/>
        <w:t xml:space="preserve"> 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 xml:space="preserve">   </w:t>
      </w:r>
      <w:r>
        <w:rPr/>
        <w:t xml:space="preserve">Właściciel 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rPr/>
      </w:pPr>
      <w:r>
        <w:rPr/>
        <w:t xml:space="preserve">   </w:t>
      </w:r>
      <w:r>
        <w:rPr/>
        <w:t>Inne  (podaj rodzaj  dokumentu)                …………………………………………………..………………………………………………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rPr/>
      </w:pPr>
      <w:r>
        <w:rPr/>
        <w:t>Nr  Księgi Wieczystej  (KW) …………………………………………………………………..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  <w:bCs/>
        </w:rPr>
        <w:t>3. Zakres prac objętych wnioskiem (zaznaczyć prawidłowe):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  <w:t xml:space="preserve"> </w:t>
      </w:r>
      <w:r>
        <w:rPr/>
        <w:t>demontaż, transport i unieszkodliwianie wyrobów zawierających azbest</w:t>
      </w:r>
    </w:p>
    <w:p>
      <w:pPr>
        <w:pStyle w:val="Normal"/>
        <w:tabs>
          <w:tab w:val="clear" w:pos="708"/>
          <w:tab w:val="decimal" w:pos="9072" w:leader="dot"/>
        </w:tabs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>
          <w:vertAlign w:val="superscript"/>
        </w:rPr>
      </w:pPr>
      <w:r>
        <w:rPr>
          <w:b/>
          <w:bCs/>
        </w:rPr>
        <w:t>4. Rodzaj zabudowy:</w:t>
      </w:r>
    </w:p>
    <w:tbl>
      <w:tblPr>
        <w:tblW w:w="8962" w:type="dxa"/>
        <w:jc w:val="left"/>
        <w:tblInd w:w="-106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707"/>
        <w:gridCol w:w="8254"/>
      </w:tblGrid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/>
              <w:t>budynek mieszkalny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/>
              <w:t>budynek gospodarczy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/>
              <w:t>budynek garażowy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/>
              <w:t>tymczasowy obiekt budowlany</w:t>
            </w:r>
          </w:p>
        </w:tc>
      </w:tr>
    </w:tbl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>
          <w:b/>
          <w:bCs/>
        </w:rPr>
        <w:t>5. Rodzaj wyrobu:</w:t>
      </w:r>
      <w:r>
        <w:rPr>
          <w:vertAlign w:val="superscript"/>
        </w:rPr>
        <w:t xml:space="preserve"> </w:t>
      </w:r>
    </w:p>
    <w:tbl>
      <w:tblPr>
        <w:tblW w:w="8962" w:type="dxa"/>
        <w:jc w:val="left"/>
        <w:tblInd w:w="-106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707"/>
        <w:gridCol w:w="8254"/>
      </w:tblGrid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płyty płaskie azbestowo-cementowe stosowane w budownictwie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płyty faliste azbestowo-cementowe stosowane w budownictwie</w:t>
            </w:r>
          </w:p>
        </w:tc>
      </w:tr>
    </w:tbl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6. Miejsce  zamontowania wyrobu:</w:t>
      </w:r>
    </w:p>
    <w:tbl>
      <w:tblPr>
        <w:tblW w:w="8962" w:type="dxa"/>
        <w:jc w:val="left"/>
        <w:tblInd w:w="-106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val="00a0"/>
      </w:tblPr>
      <w:tblGrid>
        <w:gridCol w:w="707"/>
        <w:gridCol w:w="8254"/>
      </w:tblGrid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UMTretekstu"/>
              <w:widowControl w:val="false"/>
              <w:spacing w:before="0" w:after="57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pokrycie dachu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UMTretekstu"/>
              <w:widowControl w:val="false"/>
              <w:spacing w:before="0" w:after="57"/>
              <w:ind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pokrycie elewacji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inne………………………………………………………………………………..</w:t>
            </w:r>
          </w:p>
        </w:tc>
      </w:tr>
    </w:tbl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>
          <w:b/>
          <w:bCs/>
        </w:rPr>
        <w:t>7. Ilość wyrobów azbestowych przeznaczonych do unieszkodliwienia (w m</w:t>
      </w:r>
      <w:r>
        <w:rPr>
          <w:b/>
          <w:bCs/>
          <w:vertAlign w:val="superscript"/>
        </w:rPr>
        <w:t>2</w:t>
      </w:r>
      <w:r>
        <w:rPr>
          <w:b/>
          <w:bCs/>
        </w:rPr>
        <w:t>)</w:t>
      </w:r>
      <w:r>
        <w:rPr/>
        <w:t>:...................</w:t>
      </w:r>
    </w:p>
    <w:p>
      <w:pPr>
        <w:pStyle w:val="Normal"/>
        <w:spacing w:lineRule="auto" w:line="360"/>
        <w:rPr/>
      </w:pPr>
      <w:r>
        <w:rPr/>
        <w:t>Przelicznik:</w:t>
      </w:r>
    </w:p>
    <w:p>
      <w:pPr>
        <w:pStyle w:val="Normal"/>
        <w:tabs>
          <w:tab w:val="clear" w:pos="708"/>
          <w:tab w:val="left" w:pos="7485" w:leader="none"/>
        </w:tabs>
        <w:spacing w:lineRule="auto" w:line="360"/>
        <w:rPr>
          <w:color w:val="CE181E"/>
        </w:rPr>
      </w:pPr>
      <w:r>
        <w:rPr>
          <w:color w:val="020210"/>
        </w:rPr>
        <w:t>1 płyta eternitu drobno falistego – 1,25x1,5=1,44 m</w:t>
      </w:r>
      <w:r>
        <w:rPr>
          <w:color w:val="020210"/>
          <w:vertAlign w:val="superscript"/>
        </w:rPr>
        <w:t>2</w:t>
      </w:r>
    </w:p>
    <w:p>
      <w:pPr>
        <w:pStyle w:val="Normal"/>
        <w:spacing w:lineRule="auto" w:line="360"/>
        <w:rPr>
          <w:vertAlign w:val="superscript"/>
        </w:rPr>
      </w:pPr>
      <w:r>
        <w:rPr>
          <w:color w:val="020210"/>
        </w:rPr>
        <w:t>1 płyta eternitu grubo falistego – 1,25x1,0=1,38 m</w:t>
      </w:r>
      <w:r>
        <w:rPr>
          <w:color w:val="020210"/>
          <w:vertAlign w:val="superscript"/>
        </w:rPr>
        <w:t>2</w:t>
      </w:r>
    </w:p>
    <w:p>
      <w:pPr>
        <w:pStyle w:val="Normal"/>
        <w:spacing w:lineRule="auto" w:line="360"/>
        <w:rPr>
          <w:vertAlign w:val="superscript"/>
        </w:rPr>
      </w:pPr>
      <w:r>
        <w:rPr>
          <w:color w:val="020210"/>
        </w:rPr>
        <w:t>1 m</w:t>
      </w:r>
      <w:r>
        <w:rPr>
          <w:color w:val="020210"/>
          <w:vertAlign w:val="superscript"/>
        </w:rPr>
        <w:t xml:space="preserve">2 </w:t>
      </w:r>
      <w:r>
        <w:rPr>
          <w:color w:val="020210"/>
        </w:rPr>
        <w:t>eternitu  płaskiego – 0,33x0,35=0,12m</w:t>
      </w:r>
      <w:r>
        <w:rPr>
          <w:color w:val="020210"/>
          <w:vertAlign w:val="superscript"/>
        </w:rPr>
        <w:t>2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  <w:color w:val="020210"/>
        </w:rPr>
        <w:t>8</w:t>
      </w:r>
      <w:r>
        <w:rPr>
          <w:color w:val="020210"/>
        </w:rPr>
        <w:t xml:space="preserve">.  </w:t>
      </w:r>
      <w:r>
        <w:rPr>
          <w:b/>
          <w:bCs/>
          <w:color w:val="020210"/>
        </w:rPr>
        <w:t>Masa wyrobów</w:t>
      </w:r>
      <w:r>
        <w:rPr>
          <w:color w:val="020210"/>
        </w:rPr>
        <w:t xml:space="preserve"> </w:t>
      </w:r>
      <w:r>
        <w:rPr>
          <w:b/>
          <w:bCs/>
          <w:color w:val="020210"/>
        </w:rPr>
        <w:t>azbestowych przeznaczonych do unieszkodliwienia</w:t>
      </w:r>
    </w:p>
    <w:p>
      <w:pPr>
        <w:pStyle w:val="Normal"/>
        <w:spacing w:lineRule="auto" w:line="360"/>
        <w:rPr>
          <w:color w:val="CE181E"/>
        </w:rPr>
      </w:pPr>
      <w:r>
        <w:rPr>
          <w:b/>
          <w:bCs/>
          <w:color w:val="020210"/>
        </w:rPr>
        <w:t>(w kg  )</w:t>
      </w:r>
      <w:r>
        <w:rPr>
          <w:color w:val="020210"/>
        </w:rPr>
        <w:t>………… =  Mg ………………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color w:val="020210"/>
        </w:rPr>
        <w:t>Przeliczniki: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  <w:t xml:space="preserve">1 płyta eternitu drobno falistego – 18 kg – 1 m2 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  <w:t>1 płyta eternitu grubo falistego – 20kg- 1 m2</w:t>
      </w:r>
    </w:p>
    <w:p>
      <w:pPr>
        <w:pStyle w:val="Normal"/>
        <w:spacing w:lineRule="auto" w:line="360"/>
        <w:rPr>
          <w:color w:val="020210"/>
        </w:rPr>
      </w:pPr>
      <w:r>
        <w:rPr>
          <w:color w:val="020210"/>
        </w:rPr>
        <w:t>1 m</w:t>
      </w:r>
      <w:r>
        <w:rPr>
          <w:color w:val="020210"/>
          <w:vertAlign w:val="superscript"/>
        </w:rPr>
        <w:t xml:space="preserve">2 </w:t>
      </w:r>
      <w:r>
        <w:rPr>
          <w:color w:val="020210"/>
        </w:rPr>
        <w:t xml:space="preserve">eternitu  płaskiego – 20 kg </w:t>
      </w:r>
    </w:p>
    <w:p>
      <w:pPr>
        <w:pStyle w:val="Normal"/>
        <w:spacing w:lineRule="auto" w:line="360"/>
        <w:rPr/>
      </w:pPr>
      <w:r>
        <w:rPr>
          <w:b/>
          <w:bCs/>
        </w:rPr>
        <w:t>9. Planowany termin usunięcia ( III kw. 202</w:t>
      </w:r>
      <w:r>
        <w:rPr>
          <w:b/>
          <w:bCs/>
        </w:rPr>
        <w:t>3</w:t>
      </w:r>
      <w:r>
        <w:rPr>
          <w:b/>
          <w:bCs/>
        </w:rPr>
        <w:t>r.)</w:t>
      </w:r>
    </w:p>
    <w:p>
      <w:pPr>
        <w:pStyle w:val="Normal"/>
        <w:spacing w:lineRule="auto" w:line="360"/>
        <w:rPr/>
      </w:pPr>
      <w:r>
        <w:rPr/>
        <w:t xml:space="preserve">  </w:t>
      </w:r>
      <w:r>
        <w:rPr/>
        <w:t>miesiąc lipiec</w:t>
      </w:r>
    </w:p>
    <w:p>
      <w:pPr>
        <w:pStyle w:val="Normal"/>
        <w:spacing w:lineRule="auto" w:line="360"/>
        <w:rPr/>
      </w:pPr>
      <w:r>
        <w:rPr/>
        <w:t xml:space="preserve">  </w:t>
      </w:r>
      <w:r>
        <w:rPr/>
        <w:t>miesiąc sierpień</w:t>
      </w:r>
    </w:p>
    <w:p>
      <w:pPr>
        <w:pStyle w:val="Normal"/>
        <w:spacing w:lineRule="auto" w:line="360"/>
        <w:rPr/>
      </w:pPr>
      <w:r>
        <w:rPr/>
        <w:t xml:space="preserve">  </w:t>
      </w:r>
      <w:r>
        <w:rPr/>
        <w:t>miesiąc wrzesień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10. Pomoc de mini mis</w:t>
      </w:r>
    </w:p>
    <w:p>
      <w:pPr>
        <w:pStyle w:val="Normal"/>
        <w:spacing w:lineRule="auto" w:line="360"/>
        <w:rPr/>
      </w:pPr>
      <w:r>
        <w:rPr/>
        <w:t xml:space="preserve"> </w:t>
      </w:r>
      <w:r>
        <w:rPr/>
        <w:t>dotyczy ( wg załączonego oświadczenie o pomocy de mini mis)</w:t>
      </w:r>
    </w:p>
    <w:p>
      <w:pPr>
        <w:pStyle w:val="Normal"/>
        <w:spacing w:lineRule="auto" w:line="360"/>
        <w:rPr/>
      </w:pPr>
      <w:r>
        <w:rPr/>
        <w:t xml:space="preserve"> </w:t>
      </w:r>
      <w:r>
        <w:rPr/>
        <w:t>nie dotyczy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11.</w:t>
      </w:r>
      <w:r>
        <w:rPr/>
        <w:t xml:space="preserve"> Wnoszę o skreślenie z bazy azbestowej obiektu na którym zdemontowano w/w wyroby na podstawie protokołu końcowego wykonania prac.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12</w:t>
      </w:r>
      <w:r>
        <w:rPr/>
        <w:t>. Oświadczam że  wyrażam zgodę  na zawarcie umowy na  dopłatę w przypadku możliwości zmiany wysokości dofinansowania, jeśli wystąpią zmiany finansowania ze strony WFOŚiGW w Toruniu, różnica zostanie pokryta przez wnioskodawców.</w:t>
      </w:r>
    </w:p>
    <w:p>
      <w:pPr>
        <w:pStyle w:val="Normal"/>
        <w:spacing w:lineRule="auto" w:line="360"/>
        <w:jc w:val="both"/>
        <w:rPr/>
      </w:pPr>
      <w:r>
        <w:rPr/>
        <w:t xml:space="preserve">Z uwagi na określoną kwotę dofinansowania przez WFOŚiGW w Toruniu dla Gminy Dobrzyń nad Wisłą na ,,Demontaż, transport i unieszkodliwienie wyrobów zawierających azbest”. W sytuacji jej przekroczenia decydować będzie data wpływu do tutejszego urzędu.   </w:t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13. Uwagi</w:t>
      </w:r>
    </w:p>
    <w:p>
      <w:pPr>
        <w:pStyle w:val="Normal"/>
        <w:spacing w:lineRule="auto" w:line="36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14. Załączniki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rPr/>
      </w:pPr>
      <w:r>
        <w:rPr/>
        <w:t xml:space="preserve"> </w:t>
      </w:r>
      <w:r>
        <w:rPr/>
        <w:t xml:space="preserve">zgłoszenie robót budowlanych </w:t>
      </w:r>
    </w:p>
    <w:p>
      <w:pPr>
        <w:pStyle w:val="Normal"/>
        <w:spacing w:lineRule="auto" w:line="360"/>
        <w:ind w:firstLine="708"/>
        <w:rPr/>
      </w:pPr>
      <w:r>
        <w:rPr/>
        <w:t xml:space="preserve"> </w:t>
      </w:r>
      <w:r>
        <w:rPr/>
        <w:t>pozwolenie na budowę</w:t>
      </w:r>
    </w:p>
    <w:p>
      <w:pPr>
        <w:pStyle w:val="Normal"/>
        <w:spacing w:lineRule="auto" w:line="360"/>
        <w:ind w:firstLine="708"/>
        <w:rPr/>
      </w:pPr>
      <w:r>
        <w:rPr/>
        <w:t xml:space="preserve"> </w:t>
      </w:r>
      <w:r>
        <w:rPr/>
        <w:t>pozwolenie na rozbiórkę</w:t>
      </w:r>
    </w:p>
    <w:p>
      <w:pPr>
        <w:pStyle w:val="ListParagraph"/>
        <w:numPr>
          <w:ilvl w:val="0"/>
          <w:numId w:val="1"/>
        </w:numPr>
        <w:rPr/>
      </w:pPr>
      <w:bookmarkStart w:id="0" w:name="__DdeLink__514_3404298251"/>
      <w:r>
        <w:rPr>
          <w:rFonts w:cs="Times New Roman" w:ascii="Times New Roman" w:hAnsi="Times New Roman"/>
          <w:sz w:val="24"/>
          <w:szCs w:val="24"/>
        </w:rPr>
        <w:t xml:space="preserve">Oświadczenie </w:t>
      </w:r>
      <w:bookmarkEnd w:id="0"/>
      <w:r>
        <w:rPr>
          <w:rFonts w:cs="Times New Roman" w:ascii="Times New Roman" w:hAnsi="Times New Roman"/>
          <w:sz w:val="24"/>
          <w:szCs w:val="24"/>
        </w:rPr>
        <w:t>o pomocy de mini mis.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>Oświadczenie  RODO.</w:t>
      </w:r>
    </w:p>
    <w:p>
      <w:pPr>
        <w:pStyle w:val="ListParagraph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</w:t>
        <w:tab/>
        <w:t>Kopia Aktu Notarialnego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…………………………………………</w:t>
      </w:r>
      <w:r>
        <w:rPr>
          <w:b/>
          <w:bCs/>
        </w:rPr>
        <w:t>.                                 …………………………………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2730" w:leader="none"/>
          <w:tab w:val="left" w:pos="6330" w:leader="none"/>
        </w:tabs>
        <w:rPr/>
      </w:pPr>
      <w:r>
        <w:rPr>
          <w:b/>
          <w:bCs/>
        </w:rPr>
        <w:t xml:space="preserve">                         </w:t>
      </w:r>
      <w:r>
        <w:rPr>
          <w:b/>
          <w:bCs/>
        </w:rPr>
        <w:t>(miejscowość, data)                                       (podpis wnioskodawcy/ów)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0c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5c2014"/>
    <w:rPr>
      <w:sz w:val="2"/>
      <w:szCs w:val="2"/>
      <w:lang w:eastAsia="ar-SA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uiPriority w:val="99"/>
    <w:qFormat/>
    <w:rsid w:val="00150cd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ar-SA" w:bidi="ar-SA"/>
    </w:rPr>
  </w:style>
  <w:style w:type="paragraph" w:styleId="Akapitzlist1" w:customStyle="1">
    <w:name w:val="Akapit z listą1"/>
    <w:basedOn w:val="Normal"/>
    <w:uiPriority w:val="99"/>
    <w:qFormat/>
    <w:rsid w:val="00150cd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150cde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UMTytu1" w:customStyle="1">
    <w:name w:val="UM_Tytuł_1"/>
    <w:basedOn w:val="Normal"/>
    <w:uiPriority w:val="99"/>
    <w:qFormat/>
    <w:rsid w:val="009e4161"/>
    <w:pPr>
      <w:keepNext w:val="true"/>
      <w:widowControl w:val="false"/>
      <w:spacing w:before="278" w:after="278"/>
      <w:jc w:val="center"/>
      <w:textAlignment w:val="baseline"/>
    </w:pPr>
    <w:rPr>
      <w:rFonts w:ascii="Arial" w:hAnsi="Arial" w:cs="Arial"/>
      <w:b/>
      <w:bCs/>
      <w:kern w:val="2"/>
      <w:lang w:eastAsia="zh-CN"/>
    </w:rPr>
  </w:style>
  <w:style w:type="paragraph" w:styleId="UMTretekstu" w:customStyle="1">
    <w:name w:val="UM_Treść tekstu"/>
    <w:basedOn w:val="Normal"/>
    <w:uiPriority w:val="99"/>
    <w:qFormat/>
    <w:rsid w:val="009e4161"/>
    <w:pPr>
      <w:widowControl w:val="false"/>
      <w:spacing w:before="0" w:after="120"/>
      <w:ind w:firstLine="552"/>
      <w:textAlignment w:val="baseline"/>
    </w:pPr>
    <w:rPr>
      <w:rFonts w:ascii="Arial" w:hAnsi="Arial" w:cs="Arial"/>
      <w:kern w:val="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811f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e416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365</TotalTime>
  <Application>LibreOffice/7.1.4.2$Windows_X86_64 LibreOffice_project/a529a4fab45b75fefc5b6226684193eb000654f6</Application>
  <AppVersion>15.0000</AppVersion>
  <Pages>3</Pages>
  <Words>326</Words>
  <Characters>2189</Characters>
  <CharactersWithSpaces>2623</CharactersWithSpaces>
  <Paragraphs>63</Paragraphs>
  <Company>Urząd Gminy Dąbrowa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2015-10-07T09:25:00Z</dcterms:created>
  <dc:creator>Gospodarka odpadami</dc:creator>
  <dc:description/>
  <dc:language>pl-PL</dc:language>
  <cp:lastModifiedBy/>
  <dcterms:modified xsi:type="dcterms:W3CDTF">2023-01-19T09:33:26Z</dcterms:modified>
  <cp:revision>33</cp:revision>
  <dc:subject/>
  <dc:title>Wójt Gminy Dąbrowa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